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87F" w:rsidRPr="0037187F" w:rsidRDefault="0037187F" w:rsidP="0037187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37187F">
        <w:rPr>
          <w:rFonts w:eastAsia="Times New Roman" w:cstheme="minorHAnsi"/>
          <w:b/>
          <w:bCs/>
          <w:kern w:val="36"/>
          <w:sz w:val="36"/>
          <w:szCs w:val="24"/>
        </w:rPr>
        <w:t>Parental Lea</w:t>
      </w:r>
      <w:bookmarkStart w:id="0" w:name="_GoBack"/>
      <w:bookmarkEnd w:id="0"/>
      <w:r w:rsidRPr="0037187F">
        <w:rPr>
          <w:rFonts w:eastAsia="Times New Roman" w:cstheme="minorHAnsi"/>
          <w:b/>
          <w:bCs/>
          <w:kern w:val="36"/>
          <w:sz w:val="36"/>
          <w:szCs w:val="24"/>
        </w:rPr>
        <w:t>ve Request Form</w:t>
      </w:r>
    </w:p>
    <w:p w:rsidR="0037187F" w:rsidRPr="0037187F" w:rsidRDefault="0037187F" w:rsidP="00371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b/>
          <w:bCs/>
          <w:sz w:val="24"/>
          <w:szCs w:val="24"/>
        </w:rPr>
        <w:t>Purpose:</w:t>
      </w:r>
      <w:r w:rsidRPr="0037187F">
        <w:rPr>
          <w:rFonts w:eastAsia="Times New Roman" w:cstheme="minorHAnsi"/>
          <w:sz w:val="24"/>
          <w:szCs w:val="24"/>
        </w:rPr>
        <w:t xml:space="preserve"> For employees requesting time off to care for a newborn or newly adopted child.</w:t>
      </w:r>
    </w:p>
    <w:p w:rsidR="0037187F" w:rsidRPr="0037187F" w:rsidRDefault="0037187F" w:rsidP="00371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7187F" w:rsidRPr="00E07E6C" w:rsidRDefault="0037187F" w:rsidP="00E07E6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E6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Jane Doe</w:t>
            </w: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12345</w:t>
            </w:r>
          </w:p>
        </w:tc>
      </w:tr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Senior Analyst</w:t>
            </w:r>
          </w:p>
        </w:tc>
      </w:tr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jane.doe@email.com</w:t>
            </w: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Phone</w:t>
            </w:r>
          </w:p>
        </w:tc>
        <w:tc>
          <w:tcPr>
            <w:tcW w:w="241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+1 555-678-9012</w:t>
            </w:r>
          </w:p>
        </w:tc>
      </w:tr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7187F" w:rsidRPr="0037187F" w:rsidRDefault="0037187F" w:rsidP="00371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7187F" w:rsidRPr="00E07E6C" w:rsidRDefault="0037187F" w:rsidP="00E07E6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E6C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136"/>
        <w:gridCol w:w="3320"/>
        <w:gridCol w:w="2507"/>
        <w:gridCol w:w="2013"/>
      </w:tblGrid>
      <w:tr w:rsidR="00E07E6C" w:rsidRPr="0037187F" w:rsidTr="00E07E6C">
        <w:trPr>
          <w:trHeight w:val="536"/>
        </w:trPr>
        <w:tc>
          <w:tcPr>
            <w:tcW w:w="2136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Type of Leave</w:t>
            </w:r>
          </w:p>
        </w:tc>
        <w:tc>
          <w:tcPr>
            <w:tcW w:w="3320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Parental Leave (Maternity/Paternity/Adoption)</w:t>
            </w:r>
          </w:p>
        </w:tc>
        <w:tc>
          <w:tcPr>
            <w:tcW w:w="250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Reason for Leave</w:t>
            </w:r>
          </w:p>
        </w:tc>
        <w:tc>
          <w:tcPr>
            <w:tcW w:w="201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Care of newborn child (or newly adopted child)</w:t>
            </w:r>
          </w:p>
        </w:tc>
      </w:tr>
      <w:tr w:rsidR="00E07E6C" w:rsidRPr="0037187F" w:rsidTr="00E07E6C">
        <w:trPr>
          <w:trHeight w:val="536"/>
        </w:trPr>
        <w:tc>
          <w:tcPr>
            <w:tcW w:w="2136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Child’s Name (if applicable)</w:t>
            </w:r>
          </w:p>
        </w:tc>
        <w:tc>
          <w:tcPr>
            <w:tcW w:w="3320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Emma Doe</w:t>
            </w:r>
          </w:p>
        </w:tc>
        <w:tc>
          <w:tcPr>
            <w:tcW w:w="250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Child’s Date of Birth / Adoption Date</w:t>
            </w:r>
          </w:p>
        </w:tc>
        <w:tc>
          <w:tcPr>
            <w:tcW w:w="201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15-Nov-2025</w:t>
            </w:r>
          </w:p>
        </w:tc>
      </w:tr>
      <w:tr w:rsidR="00E07E6C" w:rsidRPr="0037187F" w:rsidTr="00E07E6C">
        <w:trPr>
          <w:trHeight w:val="536"/>
        </w:trPr>
        <w:tc>
          <w:tcPr>
            <w:tcW w:w="2136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Requested Start Date</w:t>
            </w:r>
          </w:p>
        </w:tc>
        <w:tc>
          <w:tcPr>
            <w:tcW w:w="3320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01-Dec-2025</w:t>
            </w:r>
          </w:p>
        </w:tc>
        <w:tc>
          <w:tcPr>
            <w:tcW w:w="250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Requested End Date</w:t>
            </w:r>
          </w:p>
        </w:tc>
        <w:tc>
          <w:tcPr>
            <w:tcW w:w="201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28-Feb-2026</w:t>
            </w:r>
          </w:p>
        </w:tc>
      </w:tr>
      <w:tr w:rsidR="00E07E6C" w:rsidRPr="0037187F" w:rsidTr="00E07E6C">
        <w:trPr>
          <w:trHeight w:val="536"/>
        </w:trPr>
        <w:tc>
          <w:tcPr>
            <w:tcW w:w="2136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Total Leave Duration</w:t>
            </w:r>
          </w:p>
        </w:tc>
        <w:tc>
          <w:tcPr>
            <w:tcW w:w="3320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7187F" w:rsidRPr="0037187F" w:rsidRDefault="0037187F" w:rsidP="00371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7187F" w:rsidRPr="00E07E6C" w:rsidRDefault="0037187F" w:rsidP="00E07E6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E6C">
        <w:rPr>
          <w:rFonts w:eastAsia="Times New Roman" w:cstheme="minorHAnsi"/>
          <w:b/>
          <w:bCs/>
          <w:sz w:val="24"/>
          <w:szCs w:val="24"/>
        </w:rPr>
        <w:t>Leave Plan &amp; Handover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Tasks to be Covered During Leave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Prepare monthly reports, manage client communications</w:t>
            </w: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Temporary Contact/Delegate</w:t>
            </w:r>
          </w:p>
        </w:tc>
        <w:tc>
          <w:tcPr>
            <w:tcW w:w="241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Michael Lee</w:t>
            </w:r>
          </w:p>
        </w:tc>
      </w:tr>
      <w:tr w:rsidR="00E07E6C" w:rsidRPr="008D757E" w:rsidTr="00F31398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Notes / Special Instructions</w:t>
            </w:r>
          </w:p>
        </w:tc>
        <w:tc>
          <w:tcPr>
            <w:tcW w:w="7508" w:type="dxa"/>
            <w:gridSpan w:val="3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Ensure all client emails are redirected to delegate</w:t>
            </w:r>
          </w:p>
        </w:tc>
      </w:tr>
    </w:tbl>
    <w:p w:rsidR="0037187F" w:rsidRPr="0037187F" w:rsidRDefault="0037187F" w:rsidP="00371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7187F" w:rsidRPr="0037187F" w:rsidRDefault="0037187F" w:rsidP="003718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7187F">
        <w:rPr>
          <w:rFonts w:eastAsia="Times New Roman" w:cstheme="minorHAnsi"/>
          <w:b/>
          <w:bCs/>
          <w:sz w:val="24"/>
          <w:szCs w:val="24"/>
        </w:rPr>
        <w:t>D. Employee Declaration</w:t>
      </w:r>
    </w:p>
    <w:p w:rsidR="0037187F" w:rsidRPr="0037187F" w:rsidRDefault="0037187F" w:rsidP="0037187F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sz w:val="24"/>
          <w:szCs w:val="24"/>
        </w:rPr>
        <w:t>I certify that the information provided above is accurate and request approval for parental leave as per company policy. I understand that approval is subject to organizational requirements and labor laws.</w:t>
      </w:r>
    </w:p>
    <w:p w:rsidR="0037187F" w:rsidRPr="0037187F" w:rsidRDefault="0037187F" w:rsidP="003718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37187F">
        <w:rPr>
          <w:rFonts w:eastAsia="Times New Roman" w:cstheme="minorHAnsi"/>
          <w:sz w:val="24"/>
          <w:szCs w:val="24"/>
        </w:rPr>
        <w:t xml:space="preserve"> ______________________</w:t>
      </w:r>
      <w:r w:rsidR="00E07E6C">
        <w:rPr>
          <w:rFonts w:eastAsia="Times New Roman" w:cstheme="minorHAnsi"/>
          <w:sz w:val="24"/>
          <w:szCs w:val="24"/>
        </w:rPr>
        <w:t xml:space="preserve">                     </w:t>
      </w:r>
      <w:r w:rsidRPr="0037187F">
        <w:rPr>
          <w:rFonts w:eastAsia="Times New Roman" w:cstheme="minorHAnsi"/>
          <w:b/>
          <w:bCs/>
          <w:sz w:val="24"/>
          <w:szCs w:val="24"/>
        </w:rPr>
        <w:t>Date:</w:t>
      </w:r>
      <w:r w:rsidRPr="0037187F">
        <w:rPr>
          <w:rFonts w:eastAsia="Times New Roman" w:cstheme="minorHAnsi"/>
          <w:sz w:val="24"/>
          <w:szCs w:val="24"/>
        </w:rPr>
        <w:t xml:space="preserve"> ______________________</w:t>
      </w:r>
    </w:p>
    <w:p w:rsidR="0037187F" w:rsidRPr="00E07E6C" w:rsidRDefault="0037187F" w:rsidP="00E07E6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E6C">
        <w:rPr>
          <w:rFonts w:eastAsia="Times New Roman" w:cstheme="minorHAnsi"/>
          <w:b/>
          <w:bCs/>
          <w:sz w:val="24"/>
          <w:szCs w:val="24"/>
        </w:rPr>
        <w:lastRenderedPageBreak/>
        <w:t>Supervisor/Manager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Approved / Denied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7187F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3718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7187F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2418" w:type="dxa"/>
            <w:vAlign w:val="center"/>
          </w:tcPr>
          <w:p w:rsidR="00E07E6C" w:rsidRPr="008D757E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E07E6C" w:rsidRPr="008D757E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07E6C" w:rsidRPr="008D757E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7187F" w:rsidRPr="0037187F" w:rsidRDefault="0037187F" w:rsidP="00371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7187F" w:rsidRPr="00E07E6C" w:rsidRDefault="0037187F" w:rsidP="00E07E6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07E6C">
        <w:rPr>
          <w:rFonts w:eastAsia="Times New Roman" w:cstheme="minorHAnsi"/>
          <w:b/>
          <w:bCs/>
          <w:sz w:val="24"/>
          <w:szCs w:val="24"/>
        </w:rPr>
        <w:t>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HR Review Date</w:t>
            </w:r>
          </w:p>
        </w:tc>
        <w:tc>
          <w:tcPr>
            <w:tcW w:w="2543" w:type="dxa"/>
            <w:vAlign w:val="center"/>
          </w:tcPr>
          <w:p w:rsidR="00E07E6C" w:rsidRPr="008D757E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Leave Recorded in System</w:t>
            </w:r>
          </w:p>
        </w:tc>
        <w:tc>
          <w:tcPr>
            <w:tcW w:w="241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7187F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7187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7187F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E07E6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  <w:r w:rsidRPr="0037187F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2543" w:type="dxa"/>
            <w:vAlign w:val="center"/>
          </w:tcPr>
          <w:p w:rsidR="00E07E6C" w:rsidRPr="008D757E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07E6C" w:rsidRPr="0037187F" w:rsidRDefault="00E07E6C" w:rsidP="00E07E6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07E6C" w:rsidRPr="0037187F" w:rsidRDefault="00E07E6C" w:rsidP="00E07E6C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7187F" w:rsidRPr="0037187F" w:rsidRDefault="0037187F" w:rsidP="0037187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187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37187F" w:rsidRPr="0037187F" w:rsidSect="00E07E6C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8289E"/>
    <w:multiLevelType w:val="hybridMultilevel"/>
    <w:tmpl w:val="2A6014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87F"/>
    <w:rsid w:val="0037187F"/>
    <w:rsid w:val="00413A57"/>
    <w:rsid w:val="00BE16CD"/>
    <w:rsid w:val="00E0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545F2"/>
  <w15:chartTrackingRefBased/>
  <w15:docId w15:val="{27543C03-A123-4B6F-B70A-CB3E2223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18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718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8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7187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7187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71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7187F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187F"/>
    <w:rPr>
      <w:i/>
      <w:iCs/>
    </w:rPr>
  </w:style>
  <w:style w:type="paragraph" w:styleId="ListParagraph">
    <w:name w:val="List Paragraph"/>
    <w:basedOn w:val="Normal"/>
    <w:uiPriority w:val="34"/>
    <w:qFormat/>
    <w:rsid w:val="00E07E6C"/>
    <w:pPr>
      <w:ind w:left="720"/>
      <w:contextualSpacing/>
    </w:pPr>
  </w:style>
  <w:style w:type="table" w:styleId="TableGrid">
    <w:name w:val="Table Grid"/>
    <w:basedOn w:val="TableNormal"/>
    <w:uiPriority w:val="39"/>
    <w:rsid w:val="00E0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2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6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781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3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2025-11-20T14:27:00Z</dcterms:created>
  <dcterms:modified xsi:type="dcterms:W3CDTF">2025-11-20T14:32:00Z</dcterms:modified>
</cp:coreProperties>
</file>